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74" w:type="dxa"/>
        <w:tblInd w:w="-57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64"/>
        <w:gridCol w:w="3573"/>
        <w:gridCol w:w="1337"/>
      </w:tblGrid>
      <w:tr w:rsidR="00C51AC8" w:rsidRPr="00677795" w14:paraId="2FCBCDE6" w14:textId="77777777" w:rsidTr="003C4E27">
        <w:trPr>
          <w:trHeight w:hRule="exact" w:val="616"/>
        </w:trPr>
        <w:tc>
          <w:tcPr>
            <w:tcW w:w="9037" w:type="dxa"/>
            <w:gridSpan w:val="2"/>
            <w:tcBorders>
              <w:top w:val="single" w:sz="4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14:paraId="3D83C726" w14:textId="77777777" w:rsidR="00C51AC8" w:rsidRPr="00677795" w:rsidRDefault="00C51AC8" w:rsidP="003C4E27">
            <w:pPr>
              <w:pStyle w:val="TableParagraph"/>
              <w:spacing w:line="252" w:lineRule="exact"/>
              <w:ind w:left="68"/>
              <w:jc w:val="both"/>
              <w:rPr>
                <w:rFonts w:ascii="Arial" w:eastAsia="Arial" w:hAnsi="Arial" w:cs="Arial"/>
              </w:rPr>
            </w:pPr>
            <w:r w:rsidRPr="00677795">
              <w:rPr>
                <w:rFonts w:ascii="Arial" w:hAnsi="Arial" w:cs="Arial"/>
                <w:spacing w:val="-1"/>
              </w:rPr>
              <w:t>ENGINEERING</w:t>
            </w:r>
            <w:r w:rsidRPr="00677795">
              <w:rPr>
                <w:rFonts w:ascii="Arial" w:hAnsi="Arial" w:cs="Arial"/>
                <w:spacing w:val="-2"/>
              </w:rPr>
              <w:t xml:space="preserve"> COUNCIL</w:t>
            </w:r>
            <w:r w:rsidRPr="00677795">
              <w:rPr>
                <w:rFonts w:ascii="Arial" w:hAnsi="Arial" w:cs="Arial"/>
                <w:spacing w:val="-6"/>
              </w:rPr>
              <w:t xml:space="preserve"> </w:t>
            </w:r>
            <w:r w:rsidRPr="00677795">
              <w:rPr>
                <w:rFonts w:ascii="Arial" w:hAnsi="Arial" w:cs="Arial"/>
              </w:rPr>
              <w:t>OF</w:t>
            </w:r>
            <w:r w:rsidRPr="00677795">
              <w:rPr>
                <w:rFonts w:ascii="Arial" w:hAnsi="Arial" w:cs="Arial"/>
                <w:spacing w:val="-5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SOUTH</w:t>
            </w:r>
            <w:r w:rsidRPr="00677795">
              <w:rPr>
                <w:rFonts w:ascii="Arial" w:hAnsi="Arial" w:cs="Arial"/>
                <w:spacing w:val="-5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AFRICA</w:t>
            </w:r>
          </w:p>
        </w:tc>
        <w:tc>
          <w:tcPr>
            <w:tcW w:w="13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37BD66C" w14:textId="77777777" w:rsidR="00C51AC8" w:rsidRPr="00677795" w:rsidRDefault="00C51AC8" w:rsidP="003C4E27">
            <w:pPr>
              <w:pStyle w:val="TableParagraph"/>
              <w:jc w:val="both"/>
              <w:rPr>
                <w:rFonts w:ascii="Arial" w:eastAsia="Times New Roman" w:hAnsi="Arial" w:cs="Arial"/>
              </w:rPr>
            </w:pPr>
          </w:p>
          <w:p w14:paraId="40DDAA00" w14:textId="77777777" w:rsidR="00C51AC8" w:rsidRPr="00677795" w:rsidRDefault="00C51AC8" w:rsidP="003C4E27">
            <w:pPr>
              <w:pStyle w:val="TableParagraph"/>
              <w:jc w:val="both"/>
              <w:rPr>
                <w:rFonts w:ascii="Arial" w:eastAsia="Times New Roman" w:hAnsi="Arial" w:cs="Arial"/>
              </w:rPr>
            </w:pPr>
          </w:p>
          <w:p w14:paraId="12CFA7C1" w14:textId="77777777" w:rsidR="00C51AC8" w:rsidRPr="00677795" w:rsidRDefault="00C51AC8" w:rsidP="003C4E27">
            <w:pPr>
              <w:pStyle w:val="TableParagraph"/>
              <w:jc w:val="both"/>
              <w:rPr>
                <w:rFonts w:ascii="Arial" w:eastAsia="Times New Roman" w:hAnsi="Arial" w:cs="Arial"/>
              </w:rPr>
            </w:pPr>
          </w:p>
          <w:p w14:paraId="43636437" w14:textId="77777777" w:rsidR="00C51AC8" w:rsidRPr="00677795" w:rsidRDefault="00C51AC8" w:rsidP="003C4E27">
            <w:pPr>
              <w:pStyle w:val="TableParagraph"/>
              <w:spacing w:before="10"/>
              <w:jc w:val="both"/>
              <w:rPr>
                <w:rFonts w:ascii="Arial" w:eastAsia="Times New Roman" w:hAnsi="Arial" w:cs="Arial"/>
              </w:rPr>
            </w:pPr>
          </w:p>
          <w:p w14:paraId="5708684C" w14:textId="77777777" w:rsidR="00C51AC8" w:rsidRPr="00677795" w:rsidRDefault="00C51AC8" w:rsidP="003C4E27">
            <w:pPr>
              <w:pStyle w:val="TableParagraph"/>
              <w:spacing w:line="200" w:lineRule="atLeast"/>
              <w:ind w:left="68"/>
              <w:jc w:val="both"/>
              <w:rPr>
                <w:rFonts w:ascii="Arial" w:eastAsia="Times New Roman" w:hAnsi="Arial" w:cs="Arial"/>
              </w:rPr>
            </w:pPr>
            <w:r w:rsidRPr="00677795">
              <w:rPr>
                <w:rFonts w:ascii="Arial" w:eastAsia="Times New Roman" w:hAnsi="Arial" w:cs="Arial"/>
                <w:noProof/>
              </w:rPr>
              <w:drawing>
                <wp:inline distT="0" distB="0" distL="0" distR="0" wp14:anchorId="3D6C3F4B" wp14:editId="7CC4F7AF">
                  <wp:extent cx="635192" cy="653796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192" cy="6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960F09" w14:textId="77777777" w:rsidR="00C51AC8" w:rsidRPr="00677795" w:rsidRDefault="00C51AC8" w:rsidP="003C4E27">
            <w:pPr>
              <w:pStyle w:val="TableParagraph"/>
              <w:jc w:val="both"/>
              <w:rPr>
                <w:rFonts w:ascii="Arial" w:eastAsia="Times New Roman" w:hAnsi="Arial" w:cs="Arial"/>
              </w:rPr>
            </w:pPr>
          </w:p>
        </w:tc>
      </w:tr>
      <w:tr w:rsidR="00C51AC8" w:rsidRPr="00677795" w14:paraId="4D2388F9" w14:textId="77777777" w:rsidTr="003C4E27">
        <w:trPr>
          <w:trHeight w:hRule="exact" w:val="1334"/>
        </w:trPr>
        <w:tc>
          <w:tcPr>
            <w:tcW w:w="9037" w:type="dxa"/>
            <w:gridSpan w:val="2"/>
            <w:tcBorders>
              <w:top w:val="single" w:sz="7" w:space="0" w:color="000000"/>
              <w:left w:val="single" w:sz="4" w:space="0" w:color="000000"/>
              <w:bottom w:val="single" w:sz="7" w:space="0" w:color="000000"/>
              <w:right w:val="single" w:sz="4" w:space="0" w:color="000000"/>
            </w:tcBorders>
          </w:tcPr>
          <w:p w14:paraId="38A6AD53" w14:textId="77777777" w:rsidR="00C51AC8" w:rsidRPr="00677795" w:rsidRDefault="00C51AC8" w:rsidP="003C4E27">
            <w:pPr>
              <w:pStyle w:val="TableParagraph"/>
              <w:jc w:val="both"/>
              <w:rPr>
                <w:rFonts w:ascii="Arial" w:eastAsia="Times New Roman" w:hAnsi="Arial" w:cs="Arial"/>
              </w:rPr>
            </w:pPr>
          </w:p>
          <w:p w14:paraId="6D54088A" w14:textId="77777777" w:rsidR="00C51AC8" w:rsidRPr="00677795" w:rsidRDefault="00C51AC8" w:rsidP="003C4E27">
            <w:pPr>
              <w:pStyle w:val="TableParagraph"/>
              <w:ind w:left="68" w:right="103"/>
              <w:jc w:val="both"/>
              <w:rPr>
                <w:rFonts w:ascii="Arial" w:eastAsia="Arial" w:hAnsi="Arial" w:cs="Arial"/>
              </w:rPr>
            </w:pPr>
            <w:r w:rsidRPr="00677795">
              <w:rPr>
                <w:rFonts w:ascii="Arial" w:hAnsi="Arial" w:cs="Arial"/>
                <w:spacing w:val="-1"/>
              </w:rPr>
              <w:t>REQUEST</w:t>
            </w:r>
            <w:r w:rsidRPr="00677795">
              <w:rPr>
                <w:rFonts w:ascii="Arial" w:hAnsi="Arial" w:cs="Arial"/>
              </w:rPr>
              <w:t xml:space="preserve"> FOR </w:t>
            </w:r>
            <w:r w:rsidRPr="00677795">
              <w:rPr>
                <w:rFonts w:ascii="Arial" w:hAnsi="Arial" w:cs="Arial"/>
                <w:spacing w:val="-2"/>
              </w:rPr>
              <w:t>PROPOSAL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(RFP)</w:t>
            </w:r>
            <w:r w:rsidRPr="00677795">
              <w:rPr>
                <w:rFonts w:ascii="Arial" w:hAnsi="Arial" w:cs="Arial"/>
                <w:spacing w:val="3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FOR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2"/>
              </w:rPr>
              <w:t>APPOINTMENT</w:t>
            </w:r>
            <w:r w:rsidRPr="00677795">
              <w:rPr>
                <w:rFonts w:ascii="Arial" w:hAnsi="Arial" w:cs="Arial"/>
              </w:rPr>
              <w:t xml:space="preserve"> OF</w:t>
            </w:r>
            <w:r w:rsidRPr="00677795">
              <w:rPr>
                <w:rFonts w:ascii="Arial" w:hAnsi="Arial" w:cs="Arial"/>
                <w:spacing w:val="-2"/>
              </w:rPr>
              <w:t xml:space="preserve"> </w:t>
            </w:r>
            <w:r w:rsidRPr="00677795">
              <w:rPr>
                <w:rFonts w:ascii="Arial" w:hAnsi="Arial" w:cs="Arial"/>
              </w:rPr>
              <w:t xml:space="preserve">A </w:t>
            </w:r>
            <w:r w:rsidRPr="00677795">
              <w:rPr>
                <w:rFonts w:ascii="Arial" w:hAnsi="Arial" w:cs="Arial"/>
                <w:spacing w:val="-2"/>
              </w:rPr>
              <w:t>SUITABLY</w:t>
            </w:r>
            <w:r w:rsidRPr="00677795">
              <w:rPr>
                <w:rFonts w:ascii="Arial" w:hAnsi="Arial" w:cs="Arial"/>
                <w:spacing w:val="53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QUALIFIED</w:t>
            </w:r>
            <w:r w:rsidRPr="00677795">
              <w:rPr>
                <w:rFonts w:ascii="Arial" w:hAnsi="Arial" w:cs="Arial"/>
                <w:spacing w:val="-3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FIRM</w:t>
            </w:r>
            <w:r w:rsidRPr="00677795">
              <w:rPr>
                <w:rFonts w:ascii="Arial" w:hAnsi="Arial" w:cs="Arial"/>
                <w:spacing w:val="1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FOR</w:t>
            </w:r>
            <w:r w:rsidRPr="00677795">
              <w:rPr>
                <w:rFonts w:ascii="Arial" w:hAnsi="Arial" w:cs="Arial"/>
                <w:spacing w:val="-3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THE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PROVISION</w:t>
            </w:r>
            <w:r w:rsidRPr="00677795">
              <w:rPr>
                <w:rFonts w:ascii="Arial" w:hAnsi="Arial" w:cs="Arial"/>
                <w:spacing w:val="-3"/>
              </w:rPr>
              <w:t xml:space="preserve"> </w:t>
            </w:r>
            <w:r w:rsidRPr="00677795">
              <w:rPr>
                <w:rFonts w:ascii="Arial" w:hAnsi="Arial" w:cs="Arial"/>
              </w:rPr>
              <w:t xml:space="preserve">OF </w:t>
            </w:r>
            <w:r w:rsidRPr="00677795">
              <w:rPr>
                <w:rFonts w:ascii="Arial" w:hAnsi="Arial" w:cs="Arial"/>
                <w:spacing w:val="-2"/>
              </w:rPr>
              <w:t>EXTERNAL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AUDIT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SERVICES</w:t>
            </w:r>
            <w:r w:rsidRPr="00677795">
              <w:rPr>
                <w:rFonts w:ascii="Arial" w:hAnsi="Arial" w:cs="Arial"/>
                <w:spacing w:val="35"/>
              </w:rPr>
              <w:t xml:space="preserve"> </w:t>
            </w:r>
            <w:r w:rsidRPr="00677795">
              <w:rPr>
                <w:rFonts w:ascii="Arial" w:hAnsi="Arial" w:cs="Arial"/>
              </w:rPr>
              <w:t xml:space="preserve">OF </w:t>
            </w:r>
            <w:r w:rsidRPr="00677795">
              <w:rPr>
                <w:rFonts w:ascii="Arial" w:hAnsi="Arial" w:cs="Arial"/>
                <w:spacing w:val="-1"/>
              </w:rPr>
              <w:t>THE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2"/>
              </w:rPr>
              <w:t>COUNCIL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FOR</w:t>
            </w:r>
            <w:r w:rsidRPr="00677795">
              <w:rPr>
                <w:rFonts w:ascii="Arial" w:hAnsi="Arial" w:cs="Arial"/>
                <w:spacing w:val="-3"/>
              </w:rPr>
              <w:t xml:space="preserve"> </w:t>
            </w:r>
            <w:r w:rsidRPr="00677795">
              <w:rPr>
                <w:rFonts w:ascii="Arial" w:hAnsi="Arial" w:cs="Arial"/>
              </w:rPr>
              <w:t xml:space="preserve">A </w:t>
            </w:r>
            <w:r w:rsidRPr="00677795">
              <w:rPr>
                <w:rFonts w:ascii="Arial" w:hAnsi="Arial" w:cs="Arial"/>
                <w:spacing w:val="-1"/>
              </w:rPr>
              <w:t>PERIOD</w:t>
            </w:r>
            <w:r w:rsidRPr="00677795">
              <w:rPr>
                <w:rFonts w:ascii="Arial" w:hAnsi="Arial" w:cs="Arial"/>
                <w:spacing w:val="-3"/>
              </w:rPr>
              <w:t xml:space="preserve"> </w:t>
            </w:r>
            <w:r w:rsidRPr="00677795">
              <w:rPr>
                <w:rFonts w:ascii="Arial" w:hAnsi="Arial" w:cs="Arial"/>
              </w:rPr>
              <w:t>OF</w:t>
            </w:r>
            <w:r w:rsidRPr="00677795">
              <w:rPr>
                <w:rFonts w:ascii="Arial" w:hAnsi="Arial" w:cs="Arial"/>
                <w:spacing w:val="-2"/>
              </w:rPr>
              <w:t xml:space="preserve"> </w:t>
            </w:r>
            <w:r w:rsidRPr="00677795">
              <w:rPr>
                <w:rFonts w:ascii="Arial" w:hAnsi="Arial" w:cs="Arial"/>
              </w:rPr>
              <w:t>FIVE</w:t>
            </w:r>
            <w:r w:rsidRPr="00677795">
              <w:rPr>
                <w:rFonts w:ascii="Arial" w:hAnsi="Arial" w:cs="Arial"/>
                <w:spacing w:val="-3"/>
              </w:rPr>
              <w:t xml:space="preserve"> </w:t>
            </w:r>
            <w:r w:rsidRPr="00677795">
              <w:rPr>
                <w:rFonts w:ascii="Arial" w:hAnsi="Arial" w:cs="Arial"/>
              </w:rPr>
              <w:t>(5)</w:t>
            </w:r>
            <w:r w:rsidRPr="00677795">
              <w:rPr>
                <w:rFonts w:ascii="Arial" w:hAnsi="Arial" w:cs="Arial"/>
                <w:spacing w:val="-4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YEARS</w:t>
            </w:r>
          </w:p>
        </w:tc>
        <w:tc>
          <w:tcPr>
            <w:tcW w:w="133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D88999" w14:textId="77777777" w:rsidR="00C51AC8" w:rsidRPr="00677795" w:rsidRDefault="00C51AC8" w:rsidP="003C4E27">
            <w:pPr>
              <w:jc w:val="both"/>
              <w:rPr>
                <w:rFonts w:ascii="Arial" w:hAnsi="Arial" w:cs="Arial"/>
              </w:rPr>
            </w:pPr>
          </w:p>
        </w:tc>
      </w:tr>
      <w:tr w:rsidR="00C51AC8" w:rsidRPr="00677795" w14:paraId="1A72B3E6" w14:textId="77777777" w:rsidTr="003C4E27">
        <w:trPr>
          <w:trHeight w:hRule="exact" w:val="306"/>
        </w:trPr>
        <w:tc>
          <w:tcPr>
            <w:tcW w:w="5464" w:type="dxa"/>
            <w:tcBorders>
              <w:top w:val="single" w:sz="7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674AA2DA" w14:textId="77777777" w:rsidR="00C51AC8" w:rsidRPr="00677795" w:rsidRDefault="00C51AC8" w:rsidP="003C4E27">
            <w:pPr>
              <w:pStyle w:val="TableParagraph"/>
              <w:spacing w:line="252" w:lineRule="exact"/>
              <w:ind w:left="68"/>
              <w:jc w:val="both"/>
              <w:rPr>
                <w:rFonts w:ascii="Arial" w:eastAsia="Arial" w:hAnsi="Arial" w:cs="Arial"/>
              </w:rPr>
            </w:pPr>
            <w:r w:rsidRPr="00677795">
              <w:rPr>
                <w:rFonts w:ascii="Arial" w:hAnsi="Arial" w:cs="Arial"/>
                <w:spacing w:val="-1"/>
              </w:rPr>
              <w:t>UNIQUE</w:t>
            </w:r>
            <w:r w:rsidRPr="00677795">
              <w:rPr>
                <w:rFonts w:ascii="Arial" w:hAnsi="Arial" w:cs="Arial"/>
                <w:spacing w:val="-7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IDENTIFIER:</w:t>
            </w:r>
            <w:r w:rsidRPr="00677795">
              <w:rPr>
                <w:rFonts w:ascii="Arial" w:hAnsi="Arial" w:cs="Arial"/>
              </w:rPr>
              <w:t xml:space="preserve"> </w:t>
            </w:r>
            <w:r w:rsidRPr="00677795">
              <w:rPr>
                <w:rFonts w:ascii="Arial" w:hAnsi="Arial" w:cs="Arial"/>
                <w:spacing w:val="-1"/>
              </w:rPr>
              <w:t>ECSA/RFP01/2026</w:t>
            </w:r>
          </w:p>
        </w:tc>
        <w:tc>
          <w:tcPr>
            <w:tcW w:w="3573" w:type="dxa"/>
            <w:tcBorders>
              <w:top w:val="single" w:sz="7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14:paraId="355682B4" w14:textId="0E2BF658" w:rsidR="00C51AC8" w:rsidRPr="00677795" w:rsidRDefault="00C51AC8" w:rsidP="003C4E27">
            <w:pPr>
              <w:pStyle w:val="TableParagraph"/>
              <w:spacing w:line="252" w:lineRule="exact"/>
              <w:ind w:left="66"/>
              <w:jc w:val="both"/>
              <w:rPr>
                <w:rFonts w:ascii="Arial" w:eastAsia="Arial" w:hAnsi="Arial" w:cs="Arial"/>
              </w:rPr>
            </w:pPr>
            <w:r w:rsidRPr="00677795">
              <w:rPr>
                <w:rFonts w:ascii="Arial" w:hAnsi="Arial" w:cs="Arial"/>
                <w:spacing w:val="-1"/>
              </w:rPr>
              <w:t>Date:</w:t>
            </w:r>
            <w:r w:rsidRPr="00677795">
              <w:rPr>
                <w:rFonts w:ascii="Arial" w:hAnsi="Arial" w:cs="Arial"/>
                <w:spacing w:val="3"/>
              </w:rPr>
              <w:t xml:space="preserve"> </w:t>
            </w:r>
            <w:r w:rsidR="003C4E27">
              <w:rPr>
                <w:rFonts w:ascii="Arial" w:hAnsi="Arial" w:cs="Arial"/>
                <w:spacing w:val="3"/>
              </w:rPr>
              <w:t>2</w:t>
            </w:r>
            <w:r w:rsidR="00EA1658">
              <w:rPr>
                <w:rFonts w:ascii="Arial" w:hAnsi="Arial" w:cs="Arial"/>
                <w:spacing w:val="3"/>
              </w:rPr>
              <w:t>1</w:t>
            </w:r>
            <w:r w:rsidRPr="00677795">
              <w:rPr>
                <w:rFonts w:ascii="Arial" w:hAnsi="Arial" w:cs="Arial"/>
                <w:spacing w:val="3"/>
              </w:rPr>
              <w:t xml:space="preserve"> August 2026</w:t>
            </w:r>
          </w:p>
        </w:tc>
        <w:tc>
          <w:tcPr>
            <w:tcW w:w="133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F062" w14:textId="77777777" w:rsidR="00C51AC8" w:rsidRPr="00677795" w:rsidRDefault="00C51AC8" w:rsidP="003C4E27">
            <w:pPr>
              <w:jc w:val="both"/>
              <w:rPr>
                <w:rFonts w:ascii="Arial" w:hAnsi="Arial" w:cs="Arial"/>
              </w:rPr>
            </w:pPr>
          </w:p>
        </w:tc>
      </w:tr>
    </w:tbl>
    <w:p w14:paraId="618DE06D" w14:textId="77777777" w:rsidR="00C51AC8" w:rsidRDefault="00C51AC8" w:rsidP="003C4E27">
      <w:pPr>
        <w:rPr>
          <w:rFonts w:ascii="Arial" w:hAnsi="Arial" w:cs="Arial"/>
          <w:b/>
          <w:bCs/>
        </w:rPr>
      </w:pPr>
    </w:p>
    <w:p w14:paraId="1F72DDDA" w14:textId="5D88866A" w:rsidR="00C51AC8" w:rsidRDefault="00C51AC8" w:rsidP="003C4E2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ANNEXURE B: REFERENCE QUESTIONNAIRE</w:t>
      </w:r>
      <w:r>
        <w:rPr>
          <w:rFonts w:ascii="Arial" w:hAnsi="Arial" w:cs="Arial"/>
          <w:b/>
          <w:bCs/>
        </w:rPr>
        <w:tab/>
      </w:r>
    </w:p>
    <w:p w14:paraId="43D9153A" w14:textId="472940EE" w:rsidR="006A0CEA" w:rsidRPr="003C4E27" w:rsidRDefault="006A0CEA" w:rsidP="003C4E2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C4E27">
        <w:rPr>
          <w:rFonts w:ascii="Arial" w:hAnsi="Arial" w:cs="Arial"/>
          <w:b/>
          <w:bCs/>
          <w:sz w:val="20"/>
          <w:szCs w:val="20"/>
        </w:rPr>
        <w:t xml:space="preserve">COMPANY </w:t>
      </w:r>
      <w:proofErr w:type="gramStart"/>
      <w:r w:rsidRPr="003C4E27">
        <w:rPr>
          <w:rFonts w:ascii="Arial" w:hAnsi="Arial" w:cs="Arial"/>
          <w:b/>
          <w:bCs/>
          <w:sz w:val="20"/>
          <w:szCs w:val="20"/>
        </w:rPr>
        <w:t>NAME:</w:t>
      </w:r>
      <w:r w:rsidR="003C4E27">
        <w:rPr>
          <w:rFonts w:ascii="Arial" w:hAnsi="Arial" w:cs="Arial"/>
          <w:b/>
          <w:bCs/>
          <w:sz w:val="20"/>
          <w:szCs w:val="20"/>
        </w:rPr>
        <w:t>…</w:t>
      </w:r>
      <w:proofErr w:type="gramEnd"/>
      <w:r w:rsidR="003C4E27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…………………………………………………………………………………….</w:t>
      </w:r>
    </w:p>
    <w:p w14:paraId="33BA949A" w14:textId="7547EA0B" w:rsidR="009C30A0" w:rsidRPr="003C4E27" w:rsidRDefault="009C30A0" w:rsidP="003C4E2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C4E27">
        <w:rPr>
          <w:rFonts w:ascii="Arial" w:hAnsi="Arial" w:cs="Arial"/>
          <w:b/>
          <w:bCs/>
          <w:sz w:val="20"/>
          <w:szCs w:val="20"/>
        </w:rPr>
        <w:t xml:space="preserve">CONTACT </w:t>
      </w:r>
      <w:proofErr w:type="gramStart"/>
      <w:r w:rsidRPr="003C4E27">
        <w:rPr>
          <w:rFonts w:ascii="Arial" w:hAnsi="Arial" w:cs="Arial"/>
          <w:b/>
          <w:bCs/>
          <w:sz w:val="20"/>
          <w:szCs w:val="20"/>
        </w:rPr>
        <w:t>PERSON:</w:t>
      </w:r>
      <w:r w:rsidR="003C4E27">
        <w:rPr>
          <w:rFonts w:ascii="Arial" w:hAnsi="Arial" w:cs="Arial"/>
          <w:b/>
          <w:bCs/>
          <w:sz w:val="20"/>
          <w:szCs w:val="20"/>
        </w:rPr>
        <w:t>…</w:t>
      </w:r>
      <w:proofErr w:type="gramEnd"/>
      <w:r w:rsidR="003C4E27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………………………………………………………………………………….</w:t>
      </w:r>
    </w:p>
    <w:p w14:paraId="2190379D" w14:textId="3A8B0CAB" w:rsidR="009C30A0" w:rsidRPr="003C4E27" w:rsidRDefault="009C30A0" w:rsidP="003C4E2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proofErr w:type="gramStart"/>
      <w:r w:rsidRPr="003C4E27">
        <w:rPr>
          <w:rFonts w:ascii="Arial" w:hAnsi="Arial" w:cs="Arial"/>
          <w:b/>
          <w:bCs/>
          <w:sz w:val="20"/>
          <w:szCs w:val="20"/>
        </w:rPr>
        <w:t>POSTION:</w:t>
      </w:r>
      <w:r w:rsidR="003C4E27">
        <w:rPr>
          <w:rFonts w:ascii="Arial" w:hAnsi="Arial" w:cs="Arial"/>
          <w:b/>
          <w:bCs/>
          <w:sz w:val="20"/>
          <w:szCs w:val="20"/>
        </w:rPr>
        <w:t>…</w:t>
      </w:r>
      <w:proofErr w:type="gramEnd"/>
      <w:r w:rsidR="003C4E27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</w:t>
      </w:r>
    </w:p>
    <w:p w14:paraId="6F392004" w14:textId="0A7A0C3A" w:rsidR="009C30A0" w:rsidRPr="003C4E27" w:rsidRDefault="009C30A0" w:rsidP="003C4E2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C4E27">
        <w:rPr>
          <w:rFonts w:ascii="Arial" w:hAnsi="Arial" w:cs="Arial"/>
          <w:b/>
          <w:bCs/>
          <w:sz w:val="20"/>
          <w:szCs w:val="20"/>
        </w:rPr>
        <w:t xml:space="preserve">CONTACT </w:t>
      </w:r>
      <w:proofErr w:type="gramStart"/>
      <w:r w:rsidRPr="003C4E27">
        <w:rPr>
          <w:rFonts w:ascii="Arial" w:hAnsi="Arial" w:cs="Arial"/>
          <w:b/>
          <w:bCs/>
          <w:sz w:val="20"/>
          <w:szCs w:val="20"/>
        </w:rPr>
        <w:t>NUMBER:</w:t>
      </w:r>
      <w:r w:rsidR="003C4E27">
        <w:rPr>
          <w:rFonts w:ascii="Arial" w:hAnsi="Arial" w:cs="Arial"/>
          <w:b/>
          <w:bCs/>
          <w:sz w:val="20"/>
          <w:szCs w:val="20"/>
        </w:rPr>
        <w:t>…</w:t>
      </w:r>
      <w:proofErr w:type="gramEnd"/>
      <w:r w:rsidR="003C4E27"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</w:t>
      </w:r>
    </w:p>
    <w:p w14:paraId="7214062C" w14:textId="22121AF8" w:rsidR="003C4E27" w:rsidRPr="003C4E27" w:rsidRDefault="003C4E27" w:rsidP="003C4E27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C4E27">
        <w:rPr>
          <w:rFonts w:ascii="Arial" w:hAnsi="Arial" w:cs="Arial"/>
          <w:b/>
          <w:bCs/>
          <w:sz w:val="20"/>
          <w:szCs w:val="20"/>
        </w:rPr>
        <w:t>PERIOD OF ENGAGEMENT</w:t>
      </w: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</w:t>
      </w:r>
      <w:proofErr w:type="gramStart"/>
      <w:r>
        <w:rPr>
          <w:rFonts w:ascii="Arial" w:hAnsi="Arial" w:cs="Arial"/>
          <w:b/>
          <w:bCs/>
          <w:sz w:val="20"/>
          <w:szCs w:val="20"/>
        </w:rPr>
        <w:t>…..</w:t>
      </w:r>
      <w:proofErr w:type="gramEnd"/>
    </w:p>
    <w:p w14:paraId="657B128E" w14:textId="77777777" w:rsidR="00C51AC8" w:rsidRDefault="00C51AC8" w:rsidP="003C4E27">
      <w:pPr>
        <w:rPr>
          <w:rFonts w:ascii="Arial" w:hAnsi="Arial" w:cs="Arial"/>
          <w:b/>
          <w:bCs/>
        </w:rPr>
      </w:pPr>
    </w:p>
    <w:p w14:paraId="6E08E4AD" w14:textId="5BC31149" w:rsidR="00E858C7" w:rsidRPr="00E858C7" w:rsidRDefault="00E858C7" w:rsidP="003C4E27">
      <w:pPr>
        <w:rPr>
          <w:rFonts w:ascii="Arial" w:hAnsi="Arial" w:cs="Arial"/>
          <w:b/>
          <w:bCs/>
        </w:rPr>
      </w:pPr>
      <w:r w:rsidRPr="00E858C7">
        <w:rPr>
          <w:rFonts w:ascii="Arial" w:hAnsi="Arial" w:cs="Arial"/>
          <w:b/>
          <w:bCs/>
        </w:rPr>
        <w:t>Firm Background and Experience</w:t>
      </w:r>
    </w:p>
    <w:p w14:paraId="6639C266" w14:textId="77777777" w:rsidR="00E858C7" w:rsidRDefault="00E858C7" w:rsidP="003C4E27">
      <w:pPr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How long has the audit firm provided services to your organization?</w:t>
      </w:r>
    </w:p>
    <w:p w14:paraId="2F436C4C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9E655E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0E39F24" w14:textId="77777777" w:rsidR="00E858C7" w:rsidRDefault="00E858C7" w:rsidP="003C4E27">
      <w:pPr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Did the firm demonstrate deep knowledge of your specific industry and regulatory environment?</w:t>
      </w:r>
    </w:p>
    <w:p w14:paraId="47F7C3EE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7246D49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75D0AFC" w14:textId="645C3B61" w:rsidR="00E858C7" w:rsidRDefault="00E858C7" w:rsidP="003C4E27">
      <w:pPr>
        <w:numPr>
          <w:ilvl w:val="0"/>
          <w:numId w:val="1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 xml:space="preserve">Were the assigned audit partners and managers technically competent and up to date on accounting standards? </w:t>
      </w:r>
    </w:p>
    <w:p w14:paraId="49F6F608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495DB6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77B3665" w14:textId="77777777" w:rsidR="00E858C7" w:rsidRPr="00E858C7" w:rsidRDefault="00E858C7" w:rsidP="003C4E27">
      <w:pPr>
        <w:rPr>
          <w:rFonts w:ascii="Arial" w:hAnsi="Arial" w:cs="Arial"/>
          <w:b/>
          <w:bCs/>
        </w:rPr>
      </w:pPr>
      <w:r w:rsidRPr="00E858C7">
        <w:rPr>
          <w:rFonts w:ascii="Arial" w:hAnsi="Arial" w:cs="Arial"/>
          <w:b/>
          <w:bCs/>
        </w:rPr>
        <w:t>Staffing and Continuity</w:t>
      </w:r>
    </w:p>
    <w:p w14:paraId="2CE29A28" w14:textId="5544F738" w:rsidR="00E858C7" w:rsidRDefault="00E858C7" w:rsidP="003C4E27">
      <w:pPr>
        <w:numPr>
          <w:ilvl w:val="0"/>
          <w:numId w:val="2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Was there high turnover among critical audit team roles (e.g., senior</w:t>
      </w:r>
      <w:r>
        <w:rPr>
          <w:rFonts w:ascii="Arial" w:hAnsi="Arial" w:cs="Arial"/>
        </w:rPr>
        <w:t xml:space="preserve"> manager</w:t>
      </w:r>
      <w:r w:rsidRPr="00E858C7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audit </w:t>
      </w:r>
      <w:r w:rsidRPr="00E858C7">
        <w:rPr>
          <w:rFonts w:ascii="Arial" w:hAnsi="Arial" w:cs="Arial"/>
        </w:rPr>
        <w:t xml:space="preserve">supervisor, </w:t>
      </w:r>
      <w:r>
        <w:rPr>
          <w:rFonts w:ascii="Arial" w:hAnsi="Arial" w:cs="Arial"/>
        </w:rPr>
        <w:t xml:space="preserve">audit </w:t>
      </w:r>
      <w:r w:rsidRPr="00E858C7">
        <w:rPr>
          <w:rFonts w:ascii="Arial" w:hAnsi="Arial" w:cs="Arial"/>
        </w:rPr>
        <w:t>manager) during the engagement?</w:t>
      </w:r>
    </w:p>
    <w:p w14:paraId="4A5262C9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DE26C7" w14:textId="090459E1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C40C5BA" w14:textId="77777777" w:rsidR="00E858C7" w:rsidRDefault="00E858C7" w:rsidP="003C4E27">
      <w:pPr>
        <w:numPr>
          <w:ilvl w:val="0"/>
          <w:numId w:val="2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Did the core team remain consistent year-over-year?</w:t>
      </w:r>
    </w:p>
    <w:p w14:paraId="5909759F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234E5" w14:textId="77777777" w:rsid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216B036" w14:textId="509E2444" w:rsidR="003C4E27" w:rsidRPr="003C4E27" w:rsidRDefault="003C4E27" w:rsidP="003C4E2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BEE3834" w14:textId="21C712D9" w:rsidR="00E858C7" w:rsidRDefault="00E858C7" w:rsidP="003C4E27">
      <w:pPr>
        <w:numPr>
          <w:ilvl w:val="0"/>
          <w:numId w:val="2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lastRenderedPageBreak/>
        <w:t xml:space="preserve">How effectively did the audit team work alongside your internal finance and accounting staff? </w:t>
      </w:r>
    </w:p>
    <w:p w14:paraId="02D2BFAE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102B7C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CEEEF3D" w14:textId="77777777" w:rsidR="00E858C7" w:rsidRPr="00E858C7" w:rsidRDefault="00E858C7" w:rsidP="003C4E27">
      <w:pPr>
        <w:rPr>
          <w:rFonts w:ascii="Arial" w:hAnsi="Arial" w:cs="Arial"/>
          <w:b/>
          <w:bCs/>
        </w:rPr>
      </w:pPr>
      <w:r w:rsidRPr="00E858C7">
        <w:rPr>
          <w:rFonts w:ascii="Arial" w:hAnsi="Arial" w:cs="Arial"/>
          <w:b/>
          <w:bCs/>
        </w:rPr>
        <w:t>Communication and Responsiveness</w:t>
      </w:r>
    </w:p>
    <w:p w14:paraId="255CFAE3" w14:textId="77777777" w:rsidR="00E858C7" w:rsidRDefault="00E858C7" w:rsidP="003C4E27">
      <w:pPr>
        <w:numPr>
          <w:ilvl w:val="0"/>
          <w:numId w:val="3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How proactive and clear was the communication regarding critical or emerging issues?</w:t>
      </w:r>
    </w:p>
    <w:p w14:paraId="5FCB683D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6AE639" w14:textId="77777777" w:rsid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FAEDFF6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</w:p>
    <w:p w14:paraId="7B119686" w14:textId="77777777" w:rsidR="00E858C7" w:rsidRDefault="00E858C7" w:rsidP="003C4E27">
      <w:pPr>
        <w:numPr>
          <w:ilvl w:val="0"/>
          <w:numId w:val="3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Were phone calls, emails, and document requests answered in a timely manner?</w:t>
      </w:r>
    </w:p>
    <w:p w14:paraId="4385D439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2B5C69" w14:textId="77777777" w:rsid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E409CC8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</w:p>
    <w:p w14:paraId="6CC89E7E" w14:textId="6A1D381F" w:rsidR="00E858C7" w:rsidRDefault="00E858C7" w:rsidP="003C4E27">
      <w:pPr>
        <w:numPr>
          <w:ilvl w:val="0"/>
          <w:numId w:val="3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 xml:space="preserve">How collaborative and fair was the firm when technical differences or disagreements on audit findings arose? </w:t>
      </w:r>
    </w:p>
    <w:p w14:paraId="4D3DB1D8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9E52A4" w14:textId="3A615850" w:rsidR="003C4E27" w:rsidRPr="003C4E27" w:rsidRDefault="003C4E27" w:rsidP="003C4E27">
      <w:pPr>
        <w:spacing w:after="0" w:line="240" w:lineRule="auto"/>
        <w:ind w:firstLine="720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77545E0" w14:textId="77777777" w:rsidR="00E858C7" w:rsidRPr="00E858C7" w:rsidRDefault="00E858C7" w:rsidP="003C4E27">
      <w:pPr>
        <w:rPr>
          <w:rFonts w:ascii="Arial" w:hAnsi="Arial" w:cs="Arial"/>
          <w:b/>
          <w:bCs/>
        </w:rPr>
      </w:pPr>
      <w:r w:rsidRPr="00E858C7">
        <w:rPr>
          <w:rFonts w:ascii="Arial" w:hAnsi="Arial" w:cs="Arial"/>
          <w:b/>
          <w:bCs/>
        </w:rPr>
        <w:t>Timeliness and Fees</w:t>
      </w:r>
    </w:p>
    <w:p w14:paraId="19069731" w14:textId="77777777" w:rsidR="00E858C7" w:rsidRDefault="00E858C7" w:rsidP="003C4E27">
      <w:pPr>
        <w:numPr>
          <w:ilvl w:val="0"/>
          <w:numId w:val="4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Did the audit team meet agreed-upon milestones and deliver final reports on schedule?</w:t>
      </w:r>
    </w:p>
    <w:p w14:paraId="2ED231A1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0C6BD4A" w14:textId="77777777" w:rsid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9BB666E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</w:p>
    <w:p w14:paraId="2CE2ED19" w14:textId="3D781061" w:rsidR="00E858C7" w:rsidRDefault="00E858C7" w:rsidP="003C4E27">
      <w:pPr>
        <w:numPr>
          <w:ilvl w:val="0"/>
          <w:numId w:val="4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Were billings and fees consistent with the initial fee proposal, or were there unexpected additional fees?</w:t>
      </w:r>
    </w:p>
    <w:p w14:paraId="53497273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3B896B2" w14:textId="77777777" w:rsid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17DEFD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</w:p>
    <w:p w14:paraId="7CFE69AB" w14:textId="77777777" w:rsidR="00E858C7" w:rsidRPr="00E858C7" w:rsidRDefault="00E858C7" w:rsidP="003C4E27">
      <w:pPr>
        <w:rPr>
          <w:rFonts w:ascii="Arial" w:hAnsi="Arial" w:cs="Arial"/>
          <w:b/>
          <w:bCs/>
        </w:rPr>
      </w:pPr>
      <w:r w:rsidRPr="00E858C7">
        <w:rPr>
          <w:rFonts w:ascii="Arial" w:hAnsi="Arial" w:cs="Arial"/>
          <w:b/>
          <w:bCs/>
        </w:rPr>
        <w:t>Overall Satisfaction</w:t>
      </w:r>
    </w:p>
    <w:p w14:paraId="4728B570" w14:textId="47A382DE" w:rsidR="00E858C7" w:rsidRDefault="00E858C7" w:rsidP="003C4E27">
      <w:pPr>
        <w:numPr>
          <w:ilvl w:val="0"/>
          <w:numId w:val="5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Would you re-appoint this audit firm if given another chance?</w:t>
      </w:r>
    </w:p>
    <w:p w14:paraId="089AC170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3FBA3BB" w14:textId="77777777" w:rsid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F3D9EC8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</w:p>
    <w:p w14:paraId="7FC56E50" w14:textId="77777777" w:rsidR="00E858C7" w:rsidRDefault="00E858C7" w:rsidP="003C4E27">
      <w:pPr>
        <w:numPr>
          <w:ilvl w:val="0"/>
          <w:numId w:val="5"/>
        </w:numPr>
        <w:ind w:left="0" w:firstLine="0"/>
        <w:rPr>
          <w:rFonts w:ascii="Arial" w:hAnsi="Arial" w:cs="Arial"/>
        </w:rPr>
      </w:pPr>
      <w:r w:rsidRPr="00E858C7">
        <w:rPr>
          <w:rFonts w:ascii="Arial" w:hAnsi="Arial" w:cs="Arial"/>
        </w:rPr>
        <w:t>What would you consider to be their primary operational strengths and weaknesses?</w:t>
      </w:r>
    </w:p>
    <w:p w14:paraId="5C787A66" w14:textId="77777777" w:rsidR="003C4E27" w:rsidRPr="003C4E27" w:rsidRDefault="003C4E27" w:rsidP="003C4E27">
      <w:pPr>
        <w:pStyle w:val="ListParagraph"/>
        <w:spacing w:after="0" w:line="240" w:lineRule="auto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A33BAC4" w14:textId="09F3FD75" w:rsidR="00864F38" w:rsidRPr="00E858C7" w:rsidRDefault="003C4E27" w:rsidP="003C4E27">
      <w:pPr>
        <w:spacing w:after="0" w:line="240" w:lineRule="auto"/>
        <w:ind w:firstLine="720"/>
        <w:rPr>
          <w:rFonts w:ascii="Arial" w:hAnsi="Arial" w:cs="Arial"/>
        </w:rPr>
      </w:pPr>
      <w:r w:rsidRPr="003C4E27">
        <w:rPr>
          <w:rFonts w:ascii="Arial" w:hAnsi="Arial" w:cs="Arial"/>
        </w:rPr>
        <w:t>……………………………………………………………………………………………………………</w:t>
      </w:r>
    </w:p>
    <w:sectPr w:rsidR="00864F38" w:rsidRPr="00E858C7" w:rsidSect="003C4E27">
      <w:pgSz w:w="11906" w:h="16838"/>
      <w:pgMar w:top="1440" w:right="849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D2704"/>
    <w:multiLevelType w:val="multilevel"/>
    <w:tmpl w:val="FF200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6173FE"/>
    <w:multiLevelType w:val="multilevel"/>
    <w:tmpl w:val="7696B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5A6248"/>
    <w:multiLevelType w:val="multilevel"/>
    <w:tmpl w:val="5AAAC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87671B5"/>
    <w:multiLevelType w:val="multilevel"/>
    <w:tmpl w:val="DFDCA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3C37AA"/>
    <w:multiLevelType w:val="multilevel"/>
    <w:tmpl w:val="4A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7310915">
    <w:abstractNumId w:val="4"/>
  </w:num>
  <w:num w:numId="2" w16cid:durableId="1334917483">
    <w:abstractNumId w:val="2"/>
  </w:num>
  <w:num w:numId="3" w16cid:durableId="523059447">
    <w:abstractNumId w:val="0"/>
  </w:num>
  <w:num w:numId="4" w16cid:durableId="1585718896">
    <w:abstractNumId w:val="1"/>
  </w:num>
  <w:num w:numId="5" w16cid:durableId="574242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979"/>
    <w:rsid w:val="00191E9F"/>
    <w:rsid w:val="002E311E"/>
    <w:rsid w:val="003101BD"/>
    <w:rsid w:val="003C4E27"/>
    <w:rsid w:val="004B4365"/>
    <w:rsid w:val="006A0CEA"/>
    <w:rsid w:val="007004F3"/>
    <w:rsid w:val="00702102"/>
    <w:rsid w:val="00864F38"/>
    <w:rsid w:val="00877D63"/>
    <w:rsid w:val="009C30A0"/>
    <w:rsid w:val="00BD2308"/>
    <w:rsid w:val="00BF3979"/>
    <w:rsid w:val="00C51AC8"/>
    <w:rsid w:val="00E858C7"/>
    <w:rsid w:val="00EA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E048D"/>
  <w15:chartTrackingRefBased/>
  <w15:docId w15:val="{CA0BDA8E-FF9F-44CE-90E3-BB506416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39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3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3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3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3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3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3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3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3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39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3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3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39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39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39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39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39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39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3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3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3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3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3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39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39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39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3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39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397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858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58C7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C51AC8"/>
    <w:pPr>
      <w:widowControl w:val="0"/>
      <w:spacing w:after="0" w:line="240" w:lineRule="auto"/>
    </w:pPr>
    <w:rPr>
      <w:kern w:val="0"/>
      <w:lang w:val="en-US"/>
    </w:rPr>
  </w:style>
  <w:style w:type="paragraph" w:styleId="Revision">
    <w:name w:val="Revision"/>
    <w:hidden/>
    <w:uiPriority w:val="99"/>
    <w:semiHidden/>
    <w:rsid w:val="003C4E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524</Words>
  <Characters>2989</Characters>
  <Application>Microsoft Office Word</Application>
  <DocSecurity>4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Francina Molelemane</dc:creator>
  <cp:keywords/>
  <dc:description/>
  <cp:lastModifiedBy>Nthabiseng Somoro</cp:lastModifiedBy>
  <cp:revision>2</cp:revision>
  <dcterms:created xsi:type="dcterms:W3CDTF">2026-08-25T07:38:00Z</dcterms:created>
  <dcterms:modified xsi:type="dcterms:W3CDTF">2026-08-25T07:38:00Z</dcterms:modified>
</cp:coreProperties>
</file>